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36" w:rsidRPr="0068376C" w:rsidRDefault="00581F36" w:rsidP="00581F36">
      <w:pPr>
        <w:jc w:val="both"/>
        <w:rPr>
          <w:rFonts w:ascii="Times New Roman" w:hAnsi="Times New Roman" w:cs="Times New Roman"/>
          <w:b/>
          <w:sz w:val="72"/>
          <w:szCs w:val="72"/>
        </w:rPr>
      </w:pPr>
      <w:r w:rsidRPr="0068376C">
        <w:rPr>
          <w:rFonts w:ascii="Times New Roman" w:hAnsi="Times New Roman" w:cs="Times New Roman" w:hint="cs"/>
          <w:b/>
          <w:sz w:val="72"/>
          <w:szCs w:val="72"/>
        </w:rPr>
        <w:t>One Day Tour</w:t>
      </w:r>
    </w:p>
    <w:p w:rsidR="00581F36" w:rsidRDefault="00581F36" w:rsidP="00581F36">
      <w:pPr>
        <w:jc w:val="both"/>
      </w:pPr>
      <w:r>
        <w:rPr>
          <w:noProof/>
        </w:rPr>
        <w:drawing>
          <wp:inline distT="0" distB="0" distL="0" distR="0">
            <wp:extent cx="5271770" cy="1114425"/>
            <wp:effectExtent l="0" t="0" r="5080" b="9525"/>
            <wp:docPr id="19" name="圖片 19" descr="http://themepark.net.tw/Upload/201509281128160916250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emepark.net.tw/Upload/201509281128160916250_sma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3" cy="111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F36" w:rsidRDefault="00581F36" w:rsidP="00581F36">
      <w:pPr>
        <w:jc w:val="both"/>
      </w:pPr>
      <w:r>
        <w:rPr>
          <w:noProof/>
        </w:rPr>
        <w:drawing>
          <wp:inline distT="0" distB="0" distL="0" distR="0">
            <wp:extent cx="5248275" cy="1590675"/>
            <wp:effectExtent l="0" t="0" r="9525" b="9525"/>
            <wp:docPr id="23" name="圖片 23" descr="http://www.nine.com.tw/webe/images/introduction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ine.com.tw/webe/images/introduction/pho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970" r="721" b="17962"/>
                    <a:stretch/>
                  </pic:blipFill>
                  <pic:spPr bwMode="auto">
                    <a:xfrm>
                      <a:off x="0" y="0"/>
                      <a:ext cx="5263381" cy="159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81F36" w:rsidRDefault="00581F36" w:rsidP="00581F36">
      <w:pPr>
        <w:jc w:val="both"/>
      </w:pPr>
      <w:r w:rsidRPr="006D2D93">
        <w:t>Picture originated from:</w:t>
      </w:r>
      <w:r>
        <w:t xml:space="preserve"> </w:t>
      </w:r>
      <w:hyperlink r:id="rId6" w:history="1">
        <w:r w:rsidRPr="0098770D">
          <w:rPr>
            <w:rStyle w:val="a3"/>
          </w:rPr>
          <w:t>http://www.nine.com.tw/webe/html/information/index.aspx</w:t>
        </w:r>
      </w:hyperlink>
    </w:p>
    <w:p w:rsidR="00581F36" w:rsidRDefault="00581F36" w:rsidP="00581F36">
      <w:pPr>
        <w:jc w:val="both"/>
      </w:pPr>
      <w:r w:rsidRPr="0068376C">
        <w:rPr>
          <w:noProof/>
        </w:rPr>
        <w:drawing>
          <wp:inline distT="0" distB="0" distL="0" distR="0">
            <wp:extent cx="5273040" cy="933450"/>
            <wp:effectExtent l="0" t="0" r="3810" b="0"/>
            <wp:docPr id="24" name="圖片 24" descr="http://www.sunmoonlake.gov.tw/Info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unmoonlake.gov.tw/Info/images/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F36" w:rsidRDefault="00581F36" w:rsidP="00581F36">
      <w:pPr>
        <w:jc w:val="both"/>
      </w:pPr>
      <w:r w:rsidRPr="0068376C">
        <w:rPr>
          <w:noProof/>
        </w:rPr>
        <w:drawing>
          <wp:inline distT="0" distB="0" distL="0" distR="0">
            <wp:extent cx="5273675" cy="2409825"/>
            <wp:effectExtent l="0" t="0" r="3175" b="9525"/>
            <wp:docPr id="25" name="圖片 25" descr="SunMoonL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unMoonLa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18" cy="241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F36" w:rsidRDefault="00581F36" w:rsidP="00581F36">
      <w:pPr>
        <w:jc w:val="both"/>
      </w:pPr>
      <w:r w:rsidRPr="009248D4">
        <w:t>Picture originated from:</w:t>
      </w:r>
      <w:r>
        <w:rPr>
          <w:rFonts w:hint="eastAsia"/>
        </w:rPr>
        <w:t xml:space="preserve"> </w:t>
      </w:r>
      <w:hyperlink r:id="rId9" w:anchor="1" w:history="1">
        <w:r w:rsidRPr="0098770D">
          <w:rPr>
            <w:rStyle w:val="a3"/>
          </w:rPr>
          <w:t>http://www.sunmoonlake.gov.tw/English/#1</w:t>
        </w:r>
      </w:hyperlink>
    </w:p>
    <w:p w:rsidR="00581F36" w:rsidRDefault="00581F36" w:rsidP="00581F36">
      <w:pPr>
        <w:jc w:val="both"/>
      </w:pPr>
    </w:p>
    <w:p w:rsidR="00581F36" w:rsidRPr="00FF3363" w:rsidRDefault="00581F36" w:rsidP="00581F36">
      <w:pPr>
        <w:jc w:val="both"/>
        <w:rPr>
          <w:rFonts w:ascii="Times New Roman" w:hAnsi="Times New Roman" w:cs="Times New Roman"/>
          <w:sz w:val="32"/>
          <w:szCs w:val="32"/>
        </w:rPr>
      </w:pPr>
      <w:r w:rsidRPr="00FF3363">
        <w:rPr>
          <w:rFonts w:ascii="Times New Roman" w:hAnsi="Times New Roman" w:cs="Times New Roman"/>
          <w:color w:val="FF0000"/>
          <w:sz w:val="32"/>
          <w:szCs w:val="32"/>
        </w:rPr>
        <w:t>Please click the above two website to see more information</w:t>
      </w:r>
      <w:r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Pr="00FF336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B3A67" w:rsidRPr="00581F36" w:rsidRDefault="004B3A67"/>
    <w:sectPr w:rsidR="004B3A67" w:rsidRPr="00581F36" w:rsidSect="004B3A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5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1F36"/>
    <w:rsid w:val="004B3A67"/>
    <w:rsid w:val="0058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1F3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1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81F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ine.com.tw/webe/html/information/index.aspx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sunmoonlake.gov.tw/English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National Chung Hsing University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 M. Chang</dc:creator>
  <cp:lastModifiedBy>Chia M. Chang</cp:lastModifiedBy>
  <cp:revision>1</cp:revision>
  <dcterms:created xsi:type="dcterms:W3CDTF">2017-03-20T13:54:00Z</dcterms:created>
  <dcterms:modified xsi:type="dcterms:W3CDTF">2017-03-20T13:54:00Z</dcterms:modified>
</cp:coreProperties>
</file>